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A3" w:rsidRDefault="00DB6FBC">
      <w:r>
        <w:t xml:space="preserve">Okulumuz 2006-2007 Eğitim-Öğretim Yılında </w:t>
      </w:r>
      <w:proofErr w:type="spellStart"/>
      <w:r>
        <w:t>Bağbaşı</w:t>
      </w:r>
      <w:proofErr w:type="spellEnd"/>
      <w:r>
        <w:t xml:space="preserve"> ÇPAL olarak Eğitim-Öğretime başlamış 2023-2024 Eğitim-Öğretim Yılın</w:t>
      </w:r>
      <w:bookmarkStart w:id="0" w:name="_GoBack"/>
      <w:bookmarkEnd w:id="0"/>
      <w:r>
        <w:t xml:space="preserve">da </w:t>
      </w:r>
      <w:proofErr w:type="spellStart"/>
      <w:r>
        <w:t>Bağbaşı</w:t>
      </w:r>
      <w:proofErr w:type="spellEnd"/>
      <w:r>
        <w:t xml:space="preserve"> Anadolu Lisesi olarak Eğitim-Öğretime devam etmektedir.</w:t>
      </w:r>
    </w:p>
    <w:sectPr w:rsidR="00FD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9F"/>
    <w:rsid w:val="0084049F"/>
    <w:rsid w:val="00DB6FBC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33E8"/>
  <w15:chartTrackingRefBased/>
  <w15:docId w15:val="{A35BBCFB-4B4E-409F-949F-20DFA500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2023-09-15T07:24:00Z</dcterms:created>
  <dcterms:modified xsi:type="dcterms:W3CDTF">2023-09-15T07:28:00Z</dcterms:modified>
</cp:coreProperties>
</file>